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DAF" w:rsidRDefault="0026641B">
      <w:r>
        <w:t xml:space="preserve">Стр.41-44 </w:t>
      </w:r>
      <w:r w:rsidR="00440F03">
        <w:t xml:space="preserve">читать, </w:t>
      </w:r>
      <w:r>
        <w:t>подготовить выразительное чтение стихотворений, а одно из них выучить наизусть для чтения в классе; письменно ответить на вопросы стр. 44 (3,4)</w:t>
      </w:r>
    </w:p>
    <w:sectPr w:rsidR="00566DAF" w:rsidSect="00C57F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>
    <w:useFELayout/>
  </w:compat>
  <w:rsids>
    <w:rsidRoot w:val="00440F03"/>
    <w:rsid w:val="0026641B"/>
    <w:rsid w:val="00440F03"/>
    <w:rsid w:val="00566DAF"/>
    <w:rsid w:val="00C57F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F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kab12</dc:creator>
  <cp:lastModifiedBy>kab12</cp:lastModifiedBy>
  <cp:revision>2</cp:revision>
  <dcterms:created xsi:type="dcterms:W3CDTF">2018-02-15T04:56:00Z</dcterms:created>
  <dcterms:modified xsi:type="dcterms:W3CDTF">2018-02-15T04:56:00Z</dcterms:modified>
</cp:coreProperties>
</file>